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1A89B" w14:textId="2AEEE2E6" w:rsidR="00A8264A" w:rsidRPr="00A8264A" w:rsidRDefault="00402DEB" w:rsidP="00A8264A">
      <w:pPr>
        <w:spacing w:after="0" w:line="240" w:lineRule="auto"/>
        <w:rPr>
          <w:b/>
          <w:bCs/>
          <w:sz w:val="38"/>
          <w:szCs w:val="38"/>
          <w:lang w:val="en-US"/>
        </w:rPr>
      </w:pPr>
      <w:r>
        <w:rPr>
          <w:b/>
          <w:bCs/>
          <w:sz w:val="38"/>
          <w:szCs w:val="38"/>
          <w:lang w:val="en-US"/>
        </w:rPr>
        <w:t>IMU</w:t>
      </w:r>
      <w:r w:rsidR="00A8264A" w:rsidRPr="00A8264A">
        <w:rPr>
          <w:b/>
          <w:bCs/>
          <w:sz w:val="38"/>
          <w:szCs w:val="38"/>
          <w:lang w:val="en-US"/>
        </w:rPr>
        <w:t xml:space="preserve"> recycling day in K</w:t>
      </w:r>
      <w:r>
        <w:rPr>
          <w:b/>
          <w:bCs/>
          <w:sz w:val="38"/>
          <w:szCs w:val="38"/>
          <w:lang w:val="en-US"/>
        </w:rPr>
        <w:t>alasatama</w:t>
      </w:r>
      <w:r w:rsidR="00A8264A" w:rsidRPr="00A8264A">
        <w:rPr>
          <w:b/>
          <w:bCs/>
          <w:sz w:val="38"/>
          <w:szCs w:val="38"/>
          <w:lang w:val="en-US"/>
        </w:rPr>
        <w:t xml:space="preserve"> on Saturday </w:t>
      </w:r>
      <w:r w:rsidR="004675C7">
        <w:rPr>
          <w:b/>
          <w:bCs/>
          <w:sz w:val="38"/>
          <w:szCs w:val="38"/>
          <w:lang w:val="en-US"/>
        </w:rPr>
        <w:t>2.10</w:t>
      </w:r>
      <w:r w:rsidR="00A8264A" w:rsidRPr="00A8264A">
        <w:rPr>
          <w:b/>
          <w:bCs/>
          <w:sz w:val="38"/>
          <w:szCs w:val="38"/>
          <w:lang w:val="en-US"/>
        </w:rPr>
        <w:t>.2021 from 10am to 3pm</w:t>
      </w:r>
    </w:p>
    <w:p w14:paraId="7C0E12DA" w14:textId="77777777" w:rsidR="00A8264A" w:rsidRPr="00A8264A" w:rsidRDefault="00A8264A" w:rsidP="00A8264A">
      <w:pPr>
        <w:spacing w:after="0" w:line="240" w:lineRule="auto"/>
        <w:rPr>
          <w:lang w:val="en-US"/>
        </w:rPr>
      </w:pPr>
    </w:p>
    <w:p w14:paraId="42F63F83" w14:textId="7150A815" w:rsidR="00A8264A" w:rsidRPr="00A8264A" w:rsidRDefault="004675C7" w:rsidP="00A8264A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BC487A">
        <w:rPr>
          <w:sz w:val="24"/>
          <w:szCs w:val="24"/>
          <w:lang w:val="en-US"/>
        </w:rPr>
        <w:t>MU</w:t>
      </w:r>
      <w:r w:rsidR="00A8264A" w:rsidRPr="00A8264A">
        <w:rPr>
          <w:sz w:val="24"/>
          <w:szCs w:val="24"/>
          <w:lang w:val="en-US"/>
        </w:rPr>
        <w:t xml:space="preserve"> recycling day in </w:t>
      </w:r>
      <w:r>
        <w:rPr>
          <w:sz w:val="24"/>
          <w:szCs w:val="24"/>
          <w:lang w:val="en-US"/>
        </w:rPr>
        <w:t>Kalasatama</w:t>
      </w:r>
      <w:r w:rsidR="00A8264A" w:rsidRPr="00A8264A">
        <w:rPr>
          <w:sz w:val="24"/>
          <w:szCs w:val="24"/>
          <w:lang w:val="en-US"/>
        </w:rPr>
        <w:t xml:space="preserve"> will be held on </w:t>
      </w:r>
      <w:r w:rsidR="00A8264A" w:rsidRPr="00A8264A">
        <w:rPr>
          <w:b/>
          <w:bCs/>
          <w:sz w:val="24"/>
          <w:szCs w:val="24"/>
          <w:lang w:val="en-US"/>
        </w:rPr>
        <w:t xml:space="preserve">Saturday </w:t>
      </w:r>
      <w:r>
        <w:rPr>
          <w:b/>
          <w:bCs/>
          <w:sz w:val="24"/>
          <w:szCs w:val="24"/>
          <w:lang w:val="en-US"/>
        </w:rPr>
        <w:t>2.10</w:t>
      </w:r>
      <w:r w:rsidR="00A8264A" w:rsidRPr="00A8264A">
        <w:rPr>
          <w:b/>
          <w:bCs/>
          <w:sz w:val="24"/>
          <w:szCs w:val="24"/>
          <w:lang w:val="en-US"/>
        </w:rPr>
        <w:t>.2021 from 10am to 3pm.</w:t>
      </w:r>
      <w:r w:rsidR="00A8264A" w:rsidRPr="00A8264A">
        <w:rPr>
          <w:sz w:val="24"/>
          <w:szCs w:val="24"/>
          <w:lang w:val="en-US"/>
        </w:rPr>
        <w:t xml:space="preserve"> Electrical waste, scrap metal and large waste items will be collected at two collection points. </w:t>
      </w:r>
    </w:p>
    <w:p w14:paraId="7BEF6A6A" w14:textId="77777777" w:rsidR="00A8264A" w:rsidRPr="00A8264A" w:rsidRDefault="00A8264A" w:rsidP="00A8264A">
      <w:pPr>
        <w:spacing w:after="0" w:line="240" w:lineRule="auto"/>
        <w:rPr>
          <w:sz w:val="24"/>
          <w:szCs w:val="24"/>
          <w:lang w:val="en-US"/>
        </w:rPr>
      </w:pPr>
    </w:p>
    <w:p w14:paraId="2AD25EF1" w14:textId="46F2A46B" w:rsidR="00A8264A" w:rsidRPr="00A8264A" w:rsidRDefault="00A8264A" w:rsidP="00A8264A">
      <w:pPr>
        <w:spacing w:after="0" w:line="240" w:lineRule="auto"/>
        <w:rPr>
          <w:i/>
          <w:iCs/>
          <w:sz w:val="24"/>
          <w:szCs w:val="24"/>
          <w:lang w:val="en-US"/>
        </w:rPr>
      </w:pPr>
      <w:r w:rsidRPr="00A8264A">
        <w:rPr>
          <w:sz w:val="24"/>
          <w:szCs w:val="24"/>
          <w:lang w:val="en-US"/>
        </w:rPr>
        <w:t xml:space="preserve">There will be youth from the 4H-organisation to help with the sorting. This waste collection is only for residents using the pipeline-based waste collection system. Please present your </w:t>
      </w:r>
      <w:r w:rsidR="004675C7">
        <w:rPr>
          <w:sz w:val="24"/>
          <w:szCs w:val="24"/>
          <w:lang w:val="en-US"/>
        </w:rPr>
        <w:t>IMU</w:t>
      </w:r>
      <w:r w:rsidRPr="00A8264A">
        <w:rPr>
          <w:sz w:val="24"/>
          <w:szCs w:val="24"/>
          <w:lang w:val="en-US"/>
        </w:rPr>
        <w:t>-key at the collection point.</w:t>
      </w:r>
    </w:p>
    <w:p w14:paraId="639115E5" w14:textId="77777777" w:rsidR="00A8264A" w:rsidRPr="00A8264A" w:rsidRDefault="00A8264A" w:rsidP="00A8264A">
      <w:pPr>
        <w:spacing w:after="0" w:line="240" w:lineRule="auto"/>
        <w:rPr>
          <w:i/>
          <w:iCs/>
          <w:sz w:val="24"/>
          <w:szCs w:val="24"/>
          <w:lang w:val="en-US"/>
        </w:rPr>
      </w:pPr>
    </w:p>
    <w:p w14:paraId="5001E3EF" w14:textId="77777777" w:rsidR="00A8264A" w:rsidRPr="00A8264A" w:rsidRDefault="00A8264A" w:rsidP="00A8264A">
      <w:pPr>
        <w:spacing w:after="0" w:line="240" w:lineRule="auto"/>
        <w:rPr>
          <w:sz w:val="24"/>
          <w:szCs w:val="24"/>
          <w:lang w:val="en-US"/>
        </w:rPr>
      </w:pPr>
      <w:r w:rsidRPr="00A8264A">
        <w:rPr>
          <w:sz w:val="24"/>
          <w:szCs w:val="24"/>
          <w:lang w:val="en-US"/>
        </w:rPr>
        <w:t>The collection points are located on the map:</w:t>
      </w:r>
    </w:p>
    <w:p w14:paraId="55DE4CD5" w14:textId="77777777" w:rsidR="00807B68" w:rsidRPr="00A8264A" w:rsidRDefault="00807B68" w:rsidP="00E553AB">
      <w:pPr>
        <w:spacing w:after="0" w:line="240" w:lineRule="auto"/>
        <w:rPr>
          <w:sz w:val="24"/>
          <w:szCs w:val="24"/>
          <w:lang w:val="en-US"/>
        </w:rPr>
      </w:pPr>
    </w:p>
    <w:p w14:paraId="5D5C1D0E" w14:textId="7A61C20E" w:rsidR="00807B68" w:rsidRPr="00A8264A" w:rsidRDefault="00B64C13" w:rsidP="00E553AB">
      <w:pPr>
        <w:spacing w:after="0" w:line="240" w:lineRule="auto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628D76" wp14:editId="12173C56">
            <wp:simplePos x="0" y="0"/>
            <wp:positionH relativeFrom="margin">
              <wp:posOffset>95250</wp:posOffset>
            </wp:positionH>
            <wp:positionV relativeFrom="paragraph">
              <wp:posOffset>112395</wp:posOffset>
            </wp:positionV>
            <wp:extent cx="2314575" cy="2770505"/>
            <wp:effectExtent l="0" t="0" r="9525" b="0"/>
            <wp:wrapTight wrapText="bothSides">
              <wp:wrapPolygon edited="0">
                <wp:start x="0" y="0"/>
                <wp:lineTo x="0" y="21387"/>
                <wp:lineTo x="21511" y="21387"/>
                <wp:lineTo x="21511" y="0"/>
                <wp:lineTo x="0" y="0"/>
              </wp:wrapPolygon>
            </wp:wrapTight>
            <wp:docPr id="1" name="Kuva 1" descr="Kuva, joka sisältää kohteen kartt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Kuva, joka sisältää kohteen kartta&#10;&#10;Kuvaus luotu automaattisesti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277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AA7CF" w14:textId="6F6BCB3E" w:rsidR="00807B68" w:rsidRPr="00A8264A" w:rsidRDefault="00807B68" w:rsidP="00E553AB">
      <w:pPr>
        <w:spacing w:after="0" w:line="240" w:lineRule="auto"/>
        <w:rPr>
          <w:sz w:val="24"/>
          <w:szCs w:val="24"/>
          <w:lang w:val="en-US"/>
        </w:rPr>
        <w:sectPr w:rsidR="00807B68" w:rsidRPr="00A8264A">
          <w:headerReference w:type="default" r:id="rId9"/>
          <w:footerReference w:type="default" r:id="rId10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20E4449E" w14:textId="1BF06D65" w:rsidR="00F74AE4" w:rsidRPr="00A8264A" w:rsidRDefault="00F74AE4" w:rsidP="00807B68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500B6ECD" w14:textId="4868DFE2" w:rsidR="00CF1790" w:rsidRPr="008216ED" w:rsidRDefault="004675C7" w:rsidP="00F74AE4">
      <w:pPr>
        <w:spacing w:after="0" w:line="240" w:lineRule="auto"/>
        <w:rPr>
          <w:sz w:val="24"/>
          <w:szCs w:val="24"/>
          <w:lang w:val="en-US"/>
        </w:rPr>
      </w:pPr>
      <w:r w:rsidRPr="008216ED">
        <w:rPr>
          <w:b/>
          <w:bCs/>
          <w:sz w:val="24"/>
          <w:szCs w:val="24"/>
          <w:lang w:val="en-US"/>
        </w:rPr>
        <w:t xml:space="preserve">Collection point </w:t>
      </w:r>
      <w:r w:rsidR="000E2AF6" w:rsidRPr="008216ED">
        <w:rPr>
          <w:b/>
          <w:bCs/>
          <w:sz w:val="24"/>
          <w:szCs w:val="24"/>
          <w:lang w:val="en-US"/>
        </w:rPr>
        <w:t>Englantilaisaukio</w:t>
      </w:r>
    </w:p>
    <w:p w14:paraId="3BF7C99D" w14:textId="0FC27DF6" w:rsidR="00CF1790" w:rsidRPr="004675C7" w:rsidRDefault="004675C7" w:rsidP="00F74AE4">
      <w:pPr>
        <w:spacing w:after="0" w:line="240" w:lineRule="auto"/>
        <w:rPr>
          <w:sz w:val="24"/>
          <w:szCs w:val="24"/>
          <w:lang w:val="en-US"/>
        </w:rPr>
      </w:pPr>
      <w:r w:rsidRPr="004675C7">
        <w:rPr>
          <w:sz w:val="24"/>
          <w:szCs w:val="24"/>
          <w:lang w:val="en-US"/>
        </w:rPr>
        <w:t xml:space="preserve">is located </w:t>
      </w:r>
      <w:r>
        <w:rPr>
          <w:sz w:val="24"/>
          <w:szCs w:val="24"/>
          <w:lang w:val="en-US"/>
        </w:rPr>
        <w:t xml:space="preserve">in a field </w:t>
      </w:r>
      <w:r w:rsidRPr="004675C7">
        <w:rPr>
          <w:sz w:val="24"/>
          <w:szCs w:val="24"/>
          <w:lang w:val="en-US"/>
        </w:rPr>
        <w:t xml:space="preserve">between </w:t>
      </w:r>
      <w:r w:rsidR="000E2AF6" w:rsidRPr="004675C7">
        <w:rPr>
          <w:sz w:val="24"/>
          <w:szCs w:val="24"/>
          <w:lang w:val="en-US"/>
        </w:rPr>
        <w:t>Redi</w:t>
      </w:r>
      <w:r w:rsidRPr="004675C7">
        <w:rPr>
          <w:sz w:val="24"/>
          <w:szCs w:val="24"/>
          <w:lang w:val="en-US"/>
        </w:rPr>
        <w:t xml:space="preserve"> shopping center</w:t>
      </w:r>
      <w:r w:rsidR="000E2AF6" w:rsidRPr="004675C7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 xml:space="preserve">and </w:t>
      </w:r>
      <w:r w:rsidR="00807B68" w:rsidRPr="004675C7">
        <w:rPr>
          <w:sz w:val="24"/>
          <w:szCs w:val="24"/>
          <w:lang w:val="en-US"/>
        </w:rPr>
        <w:t>Arielinka</w:t>
      </w:r>
      <w:r>
        <w:rPr>
          <w:sz w:val="24"/>
          <w:szCs w:val="24"/>
          <w:lang w:val="en-US"/>
        </w:rPr>
        <w:t>tu</w:t>
      </w:r>
      <w:r w:rsidR="000E2AF6" w:rsidRPr="004675C7">
        <w:rPr>
          <w:sz w:val="24"/>
          <w:szCs w:val="24"/>
          <w:lang w:val="en-US"/>
        </w:rPr>
        <w:t xml:space="preserve"> </w:t>
      </w:r>
    </w:p>
    <w:p w14:paraId="585B9113" w14:textId="56FB45AE" w:rsidR="008B05BF" w:rsidRPr="004675C7" w:rsidRDefault="008B05BF" w:rsidP="00E553AB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14:paraId="0F9EA46A" w14:textId="77FEDF1F" w:rsidR="00CF1790" w:rsidRPr="004675C7" w:rsidRDefault="004675C7" w:rsidP="00F74AE4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AF428F">
        <w:rPr>
          <w:b/>
          <w:bCs/>
          <w:sz w:val="24"/>
          <w:szCs w:val="24"/>
          <w:lang w:val="en-US"/>
        </w:rPr>
        <w:t>Collection point</w:t>
      </w:r>
      <w:r w:rsidR="00CF1790" w:rsidRPr="004675C7">
        <w:rPr>
          <w:b/>
          <w:bCs/>
          <w:sz w:val="24"/>
          <w:szCs w:val="24"/>
          <w:lang w:val="en-US"/>
        </w:rPr>
        <w:t xml:space="preserve"> </w:t>
      </w:r>
      <w:r w:rsidR="00807B68" w:rsidRPr="004675C7">
        <w:rPr>
          <w:b/>
          <w:bCs/>
          <w:sz w:val="24"/>
          <w:szCs w:val="24"/>
          <w:lang w:val="en-US"/>
        </w:rPr>
        <w:t>Sompasaari</w:t>
      </w:r>
    </w:p>
    <w:p w14:paraId="4DDE295F" w14:textId="44D3C8D2" w:rsidR="00CF1790" w:rsidRPr="004675C7" w:rsidRDefault="004675C7" w:rsidP="00F74AE4">
      <w:pPr>
        <w:spacing w:after="0" w:line="240" w:lineRule="auto"/>
        <w:rPr>
          <w:sz w:val="24"/>
          <w:szCs w:val="24"/>
          <w:lang w:val="en-US"/>
        </w:rPr>
      </w:pPr>
      <w:r w:rsidRPr="004675C7">
        <w:rPr>
          <w:sz w:val="24"/>
          <w:szCs w:val="24"/>
          <w:lang w:val="en-US"/>
        </w:rPr>
        <w:t xml:space="preserve">is located in a junction </w:t>
      </w:r>
      <w:r>
        <w:rPr>
          <w:sz w:val="24"/>
          <w:szCs w:val="24"/>
          <w:lang w:val="en-US"/>
        </w:rPr>
        <w:t>of</w:t>
      </w:r>
      <w:r w:rsidRPr="004675C7">
        <w:rPr>
          <w:sz w:val="24"/>
          <w:szCs w:val="24"/>
          <w:lang w:val="en-US"/>
        </w:rPr>
        <w:t xml:space="preserve"> </w:t>
      </w:r>
      <w:r w:rsidR="00807B68" w:rsidRPr="004675C7">
        <w:rPr>
          <w:sz w:val="24"/>
          <w:szCs w:val="24"/>
          <w:lang w:val="en-US"/>
        </w:rPr>
        <w:t xml:space="preserve">Aallonhalkoja 5 </w:t>
      </w:r>
      <w:r>
        <w:rPr>
          <w:sz w:val="24"/>
          <w:szCs w:val="24"/>
          <w:lang w:val="en-US"/>
        </w:rPr>
        <w:t>and</w:t>
      </w:r>
      <w:r w:rsidR="00807B68" w:rsidRPr="004675C7">
        <w:rPr>
          <w:sz w:val="24"/>
          <w:szCs w:val="24"/>
          <w:lang w:val="en-US"/>
        </w:rPr>
        <w:t xml:space="preserve"> Flöitt</w:t>
      </w:r>
      <w:r w:rsidRPr="004675C7">
        <w:rPr>
          <w:sz w:val="24"/>
          <w:szCs w:val="24"/>
          <w:lang w:val="en-US"/>
        </w:rPr>
        <w:t>i</w:t>
      </w:r>
      <w:r w:rsidR="008216ED">
        <w:rPr>
          <w:sz w:val="24"/>
          <w:szCs w:val="24"/>
          <w:lang w:val="en-US"/>
        </w:rPr>
        <w:t xml:space="preserve"> Dianan</w:t>
      </w:r>
      <w:r>
        <w:rPr>
          <w:sz w:val="24"/>
          <w:szCs w:val="24"/>
          <w:lang w:val="en-US"/>
        </w:rPr>
        <w:t xml:space="preserve"> kuja</w:t>
      </w:r>
    </w:p>
    <w:p w14:paraId="521506C5" w14:textId="31283439" w:rsidR="001F01D8" w:rsidRPr="004675C7" w:rsidRDefault="001F01D8" w:rsidP="001F01D8">
      <w:pPr>
        <w:spacing w:after="0" w:line="240" w:lineRule="auto"/>
        <w:ind w:left="6520"/>
        <w:rPr>
          <w:sz w:val="24"/>
          <w:szCs w:val="24"/>
          <w:lang w:val="en-US"/>
        </w:rPr>
      </w:pPr>
    </w:p>
    <w:p w14:paraId="56A32F31" w14:textId="4067F4C7" w:rsidR="004675C7" w:rsidRPr="00AF428F" w:rsidRDefault="004675C7" w:rsidP="004675C7">
      <w:pPr>
        <w:spacing w:after="0" w:line="240" w:lineRule="auto"/>
        <w:rPr>
          <w:color w:val="FF0000"/>
          <w:sz w:val="24"/>
          <w:szCs w:val="24"/>
          <w:lang w:val="en-US"/>
        </w:rPr>
      </w:pPr>
      <w:r w:rsidRPr="00AF428F">
        <w:rPr>
          <w:color w:val="FF0000"/>
          <w:sz w:val="24"/>
          <w:szCs w:val="24"/>
          <w:lang w:val="en-US"/>
        </w:rPr>
        <w:t>PLEASE REMEMBER TO KEEP SAFETY DISTANCE FOR OTHER RECYCLERS</w:t>
      </w:r>
      <w:r>
        <w:rPr>
          <w:color w:val="FF0000"/>
          <w:sz w:val="24"/>
          <w:szCs w:val="24"/>
          <w:lang w:val="en-US"/>
        </w:rPr>
        <w:t>!</w:t>
      </w:r>
    </w:p>
    <w:p w14:paraId="2F8C70F9" w14:textId="39D6CF35" w:rsidR="001F01D8" w:rsidRPr="004675C7" w:rsidRDefault="001F01D8" w:rsidP="001F01D8">
      <w:pPr>
        <w:spacing w:after="0" w:line="240" w:lineRule="auto"/>
        <w:ind w:left="6520"/>
        <w:rPr>
          <w:color w:val="FF0000"/>
          <w:sz w:val="24"/>
          <w:szCs w:val="24"/>
          <w:lang w:val="en-US"/>
        </w:rPr>
      </w:pPr>
    </w:p>
    <w:p w14:paraId="00D7FA6D" w14:textId="666EA695" w:rsidR="001F01D8" w:rsidRDefault="001F01D8" w:rsidP="001F01D8">
      <w:pPr>
        <w:spacing w:after="0" w:line="240" w:lineRule="auto"/>
        <w:ind w:left="6520"/>
        <w:rPr>
          <w:color w:val="FF0000"/>
          <w:sz w:val="24"/>
          <w:szCs w:val="24"/>
          <w:lang w:val="en-US"/>
        </w:rPr>
      </w:pPr>
    </w:p>
    <w:p w14:paraId="3DF97FCA" w14:textId="77777777" w:rsidR="004675C7" w:rsidRPr="004675C7" w:rsidRDefault="004675C7" w:rsidP="001F01D8">
      <w:pPr>
        <w:spacing w:after="0" w:line="240" w:lineRule="auto"/>
        <w:ind w:left="6520"/>
        <w:rPr>
          <w:color w:val="FF0000"/>
          <w:sz w:val="24"/>
          <w:szCs w:val="24"/>
          <w:lang w:val="en-US"/>
        </w:rPr>
      </w:pPr>
    </w:p>
    <w:p w14:paraId="03D7DB4C" w14:textId="77777777" w:rsidR="001F01D8" w:rsidRPr="004675C7" w:rsidRDefault="001F01D8" w:rsidP="001F01D8">
      <w:pPr>
        <w:spacing w:after="0" w:line="240" w:lineRule="auto"/>
        <w:ind w:left="6520"/>
        <w:rPr>
          <w:color w:val="FF0000"/>
          <w:sz w:val="24"/>
          <w:szCs w:val="24"/>
          <w:lang w:val="en-US"/>
        </w:rPr>
      </w:pPr>
    </w:p>
    <w:p w14:paraId="72399D9A" w14:textId="77777777" w:rsidR="00D22B86" w:rsidRPr="004675C7" w:rsidRDefault="00D22B86" w:rsidP="00D22B86">
      <w:pPr>
        <w:rPr>
          <w:b/>
          <w:color w:val="00B050"/>
          <w:sz w:val="24"/>
          <w:szCs w:val="24"/>
          <w:lang w:val="en-US"/>
        </w:rPr>
        <w:sectPr w:rsidR="00D22B86" w:rsidRPr="004675C7" w:rsidSect="00724BDE">
          <w:type w:val="continuous"/>
          <w:pgSz w:w="11906" w:h="16838"/>
          <w:pgMar w:top="1417" w:right="1134" w:bottom="1417" w:left="1134" w:header="708" w:footer="708" w:gutter="0"/>
          <w:cols w:space="708"/>
          <w:docGrid w:linePitch="360"/>
        </w:sectPr>
      </w:pPr>
    </w:p>
    <w:p w14:paraId="07D4E205" w14:textId="77777777" w:rsidR="004675C7" w:rsidRPr="00AF428F" w:rsidRDefault="004675C7" w:rsidP="004675C7">
      <w:pPr>
        <w:rPr>
          <w:b/>
          <w:color w:val="00B050"/>
          <w:sz w:val="26"/>
          <w:szCs w:val="26"/>
          <w:lang w:val="en-US"/>
        </w:rPr>
      </w:pPr>
      <w:r w:rsidRPr="00AF428F">
        <w:rPr>
          <w:b/>
          <w:color w:val="00B050"/>
          <w:sz w:val="26"/>
          <w:szCs w:val="26"/>
          <w:lang w:val="en-US"/>
        </w:rPr>
        <w:t>YOU CAN BRING:</w:t>
      </w:r>
    </w:p>
    <w:p w14:paraId="0CEF7C70" w14:textId="77777777" w:rsidR="004675C7" w:rsidRPr="008216ED" w:rsidRDefault="004675C7" w:rsidP="004675C7">
      <w:pPr>
        <w:contextualSpacing/>
        <w:rPr>
          <w:b/>
          <w:bCs/>
          <w:sz w:val="23"/>
          <w:szCs w:val="23"/>
          <w:highlight w:val="green"/>
          <w:lang w:val="en-US"/>
        </w:rPr>
      </w:pPr>
      <w:r w:rsidRPr="008216ED">
        <w:rPr>
          <w:b/>
          <w:bCs/>
          <w:sz w:val="23"/>
          <w:szCs w:val="23"/>
          <w:highlight w:val="green"/>
          <w:lang w:val="en-US"/>
        </w:rPr>
        <w:t xml:space="preserve">LARGE MIXED WASTE: </w:t>
      </w:r>
    </w:p>
    <w:p w14:paraId="5A858504" w14:textId="77777777" w:rsidR="004675C7" w:rsidRPr="008216ED" w:rsidRDefault="004675C7" w:rsidP="004675C7">
      <w:pPr>
        <w:contextualSpacing/>
        <w:rPr>
          <w:sz w:val="23"/>
          <w:szCs w:val="23"/>
          <w:highlight w:val="green"/>
          <w:lang w:val="en-US"/>
        </w:rPr>
      </w:pPr>
      <w:r w:rsidRPr="008216ED">
        <w:rPr>
          <w:sz w:val="23"/>
          <w:szCs w:val="23"/>
          <w:highlight w:val="green"/>
          <w:lang w:val="en-US"/>
        </w:rPr>
        <w:t>carpets, mattresses, buckets, folders, small furniture etc.</w:t>
      </w:r>
    </w:p>
    <w:p w14:paraId="4F4CCA5C" w14:textId="77777777" w:rsidR="004675C7" w:rsidRPr="008216ED" w:rsidRDefault="004675C7" w:rsidP="004675C7">
      <w:pPr>
        <w:contextualSpacing/>
        <w:rPr>
          <w:sz w:val="23"/>
          <w:szCs w:val="23"/>
          <w:highlight w:val="green"/>
          <w:lang w:val="en-US"/>
        </w:rPr>
      </w:pPr>
    </w:p>
    <w:p w14:paraId="4FFC1871" w14:textId="77777777" w:rsidR="004675C7" w:rsidRPr="008216ED" w:rsidRDefault="004675C7" w:rsidP="004675C7">
      <w:pPr>
        <w:contextualSpacing/>
        <w:rPr>
          <w:b/>
          <w:bCs/>
          <w:sz w:val="23"/>
          <w:szCs w:val="23"/>
          <w:highlight w:val="green"/>
          <w:lang w:val="en-US"/>
        </w:rPr>
      </w:pPr>
      <w:r w:rsidRPr="008216ED">
        <w:rPr>
          <w:b/>
          <w:bCs/>
          <w:sz w:val="23"/>
          <w:szCs w:val="23"/>
          <w:highlight w:val="green"/>
          <w:lang w:val="en-US"/>
        </w:rPr>
        <w:t>ELECTRICAL AND ELECTRONIC WASTE:</w:t>
      </w:r>
    </w:p>
    <w:p w14:paraId="15428BE8" w14:textId="699982BF" w:rsidR="004675C7" w:rsidRPr="008216ED" w:rsidRDefault="004675C7" w:rsidP="004675C7">
      <w:pPr>
        <w:rPr>
          <w:sz w:val="23"/>
          <w:szCs w:val="23"/>
          <w:highlight w:val="green"/>
          <w:lang w:val="en-US"/>
        </w:rPr>
      </w:pPr>
      <w:r w:rsidRPr="008216ED">
        <w:rPr>
          <w:sz w:val="23"/>
          <w:szCs w:val="23"/>
          <w:highlight w:val="green"/>
          <w:lang w:val="en-US"/>
        </w:rPr>
        <w:t>television, home appliance, mobile phone, computer, small appliances, power tools</w:t>
      </w:r>
      <w:r w:rsidR="008216ED" w:rsidRPr="008216ED">
        <w:rPr>
          <w:sz w:val="23"/>
          <w:szCs w:val="23"/>
          <w:highlight w:val="green"/>
          <w:lang w:val="en-US"/>
        </w:rPr>
        <w:t xml:space="preserve"> </w:t>
      </w:r>
      <w:r w:rsidRPr="008216ED">
        <w:rPr>
          <w:sz w:val="23"/>
          <w:szCs w:val="23"/>
          <w:highlight w:val="green"/>
          <w:lang w:val="en-US"/>
        </w:rPr>
        <w:t>etc.</w:t>
      </w:r>
    </w:p>
    <w:p w14:paraId="4D7317DC" w14:textId="77777777" w:rsidR="00CE7A54" w:rsidRPr="008216ED" w:rsidRDefault="00CE7A54" w:rsidP="004675C7">
      <w:pPr>
        <w:contextualSpacing/>
        <w:rPr>
          <w:sz w:val="23"/>
          <w:szCs w:val="23"/>
          <w:highlight w:val="green"/>
          <w:lang w:val="en-US"/>
        </w:rPr>
      </w:pPr>
    </w:p>
    <w:p w14:paraId="10BEE1D2" w14:textId="27A704E2" w:rsidR="004675C7" w:rsidRPr="008216ED" w:rsidRDefault="004675C7" w:rsidP="004675C7">
      <w:pPr>
        <w:contextualSpacing/>
        <w:rPr>
          <w:b/>
          <w:bCs/>
          <w:sz w:val="23"/>
          <w:szCs w:val="23"/>
          <w:highlight w:val="green"/>
          <w:lang w:val="en-US"/>
        </w:rPr>
      </w:pPr>
      <w:r w:rsidRPr="008216ED">
        <w:rPr>
          <w:b/>
          <w:bCs/>
          <w:sz w:val="23"/>
          <w:szCs w:val="23"/>
          <w:highlight w:val="green"/>
          <w:lang w:val="en-US"/>
        </w:rPr>
        <w:t>SCRAP METAL:</w:t>
      </w:r>
    </w:p>
    <w:p w14:paraId="7A56F014" w14:textId="4139D3E5" w:rsidR="004675C7" w:rsidRPr="008216ED" w:rsidRDefault="004675C7" w:rsidP="004675C7">
      <w:pPr>
        <w:contextualSpacing/>
        <w:rPr>
          <w:sz w:val="23"/>
          <w:szCs w:val="23"/>
          <w:lang w:val="en-US"/>
        </w:rPr>
      </w:pPr>
      <w:r w:rsidRPr="008216ED">
        <w:rPr>
          <w:sz w:val="23"/>
          <w:szCs w:val="23"/>
          <w:highlight w:val="green"/>
          <w:lang w:val="en-US"/>
        </w:rPr>
        <w:t>bicycle, prams, grills, pots, tools, metal containers, metal furniture etc.</w:t>
      </w:r>
    </w:p>
    <w:p w14:paraId="74452354" w14:textId="77777777" w:rsidR="004675C7" w:rsidRPr="00AF428F" w:rsidRDefault="004675C7" w:rsidP="004675C7">
      <w:pPr>
        <w:rPr>
          <w:b/>
          <w:color w:val="FF0000"/>
          <w:sz w:val="26"/>
          <w:szCs w:val="26"/>
          <w:lang w:val="en-US"/>
        </w:rPr>
      </w:pPr>
      <w:r w:rsidRPr="00AF428F">
        <w:rPr>
          <w:b/>
          <w:color w:val="FF0000"/>
          <w:sz w:val="26"/>
          <w:szCs w:val="26"/>
          <w:lang w:val="en-US"/>
        </w:rPr>
        <w:t>DO NOT BRING:</w:t>
      </w:r>
    </w:p>
    <w:p w14:paraId="1B69354B" w14:textId="77777777" w:rsidR="004675C7" w:rsidRPr="00AF428F" w:rsidRDefault="004675C7" w:rsidP="004675C7">
      <w:pPr>
        <w:ind w:left="360"/>
        <w:contextualSpacing/>
        <w:rPr>
          <w:b/>
          <w:bCs/>
          <w:sz w:val="23"/>
          <w:szCs w:val="23"/>
          <w:lang w:val="en-US"/>
        </w:rPr>
      </w:pPr>
      <w:r w:rsidRPr="00AF428F">
        <w:rPr>
          <w:b/>
          <w:bCs/>
          <w:sz w:val="23"/>
          <w:szCs w:val="23"/>
          <w:lang w:val="en-US"/>
        </w:rPr>
        <w:t>HAZARDOUS WASTE:</w:t>
      </w:r>
    </w:p>
    <w:p w14:paraId="2E2E47C1" w14:textId="77777777" w:rsidR="004675C7" w:rsidRPr="00D06225" w:rsidRDefault="004675C7" w:rsidP="004675C7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>paints, solvents, liquid batteries</w:t>
      </w:r>
    </w:p>
    <w:p w14:paraId="408371DB" w14:textId="77777777" w:rsidR="004675C7" w:rsidRPr="00D06225" w:rsidRDefault="004675C7" w:rsidP="004675C7">
      <w:pPr>
        <w:pStyle w:val="Luettelokappale"/>
        <w:numPr>
          <w:ilvl w:val="1"/>
          <w:numId w:val="3"/>
        </w:numPr>
        <w:spacing w:after="0"/>
        <w:rPr>
          <w:sz w:val="23"/>
          <w:szCs w:val="23"/>
        </w:rPr>
      </w:pPr>
      <w:r w:rsidRPr="00D06225">
        <w:rPr>
          <w:sz w:val="23"/>
          <w:szCs w:val="23"/>
        </w:rPr>
        <w:t xml:space="preserve">HSY hazardous waste container </w:t>
      </w:r>
    </w:p>
    <w:p w14:paraId="0DB3C7FC" w14:textId="77777777" w:rsidR="004675C7" w:rsidRPr="00D06225" w:rsidRDefault="004675C7" w:rsidP="004675C7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>waste containing asbestos</w:t>
      </w:r>
    </w:p>
    <w:p w14:paraId="450BD7D4" w14:textId="77777777" w:rsidR="004675C7" w:rsidRPr="00D06225" w:rsidRDefault="004675C7" w:rsidP="004675C7">
      <w:pPr>
        <w:numPr>
          <w:ilvl w:val="1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>HSY Sortti station (</w:t>
      </w:r>
      <w:r w:rsidRPr="00D06225">
        <w:rPr>
          <w:i/>
          <w:iCs/>
          <w:sz w:val="23"/>
          <w:szCs w:val="23"/>
        </w:rPr>
        <w:t>Ämmässuontie 8, 02820 Espoo</w:t>
      </w:r>
      <w:r w:rsidRPr="00D06225">
        <w:rPr>
          <w:sz w:val="23"/>
          <w:szCs w:val="23"/>
        </w:rPr>
        <w:t>)</w:t>
      </w:r>
    </w:p>
    <w:p w14:paraId="7263AC37" w14:textId="77777777" w:rsidR="004675C7" w:rsidRPr="00D06225" w:rsidRDefault="004675C7" w:rsidP="004675C7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>pressure treated timber</w:t>
      </w:r>
    </w:p>
    <w:p w14:paraId="74D2AFC4" w14:textId="77777777" w:rsidR="004675C7" w:rsidRPr="00D06225" w:rsidRDefault="004675C7" w:rsidP="004675C7">
      <w:pPr>
        <w:numPr>
          <w:ilvl w:val="1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>HSY Sortti station</w:t>
      </w:r>
    </w:p>
    <w:p w14:paraId="1692F00D" w14:textId="7EAD16A8" w:rsidR="004675C7" w:rsidRPr="00C75B36" w:rsidRDefault="004675C7" w:rsidP="00C75B36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 xml:space="preserve">medicines, syringes </w:t>
      </w:r>
      <w:r w:rsidR="00C75B36" w:rsidRPr="00C75B36">
        <w:rPr>
          <w:sz w:val="23"/>
          <w:szCs w:val="23"/>
        </w:rPr>
        <w:sym w:font="Wingdings" w:char="F0E0"/>
      </w:r>
      <w:r w:rsidRPr="00C75B36">
        <w:rPr>
          <w:sz w:val="23"/>
          <w:szCs w:val="23"/>
        </w:rPr>
        <w:t>Pharmacy</w:t>
      </w:r>
    </w:p>
    <w:p w14:paraId="0401B8B0" w14:textId="77777777" w:rsidR="00D22B86" w:rsidRDefault="004675C7" w:rsidP="004675C7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 w:rsidRPr="00D06225">
        <w:rPr>
          <w:sz w:val="23"/>
          <w:szCs w:val="23"/>
        </w:rPr>
        <w:t xml:space="preserve">explosives or guns </w:t>
      </w:r>
      <w:r w:rsidRPr="004675C7">
        <w:rPr>
          <w:sz w:val="23"/>
          <w:szCs w:val="23"/>
        </w:rPr>
        <w:sym w:font="Wingdings" w:char="F0E0"/>
      </w:r>
      <w:r w:rsidRPr="004675C7">
        <w:rPr>
          <w:sz w:val="23"/>
          <w:szCs w:val="23"/>
        </w:rPr>
        <w:t>Police</w:t>
      </w:r>
    </w:p>
    <w:p w14:paraId="5116F66D" w14:textId="77777777" w:rsidR="00C75B36" w:rsidRPr="00AF428F" w:rsidRDefault="00C75B36" w:rsidP="00C75B36">
      <w:pPr>
        <w:numPr>
          <w:ilvl w:val="0"/>
          <w:numId w:val="3"/>
        </w:numPr>
        <w:spacing w:after="0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batteries  </w:t>
      </w:r>
      <w:r w:rsidRPr="009E083C">
        <w:rPr>
          <w:sz w:val="23"/>
          <w:szCs w:val="23"/>
        </w:rPr>
        <w:sym w:font="Wingdings" w:char="F0E0"/>
      </w:r>
      <w:r>
        <w:rPr>
          <w:sz w:val="23"/>
          <w:szCs w:val="23"/>
        </w:rPr>
        <w:t xml:space="preserve"> Grocery stores</w:t>
      </w:r>
    </w:p>
    <w:p w14:paraId="2E286285" w14:textId="6482ABB2" w:rsidR="00C75B36" w:rsidRPr="004675C7" w:rsidRDefault="00C75B36" w:rsidP="004675C7">
      <w:pPr>
        <w:numPr>
          <w:ilvl w:val="0"/>
          <w:numId w:val="3"/>
        </w:numPr>
        <w:spacing w:after="0"/>
        <w:contextualSpacing/>
        <w:rPr>
          <w:sz w:val="23"/>
          <w:szCs w:val="23"/>
        </w:rPr>
        <w:sectPr w:rsidR="00C75B36" w:rsidRPr="004675C7" w:rsidSect="00D22B86">
          <w:type w:val="continuous"/>
          <w:pgSz w:w="11906" w:h="16838"/>
          <w:pgMar w:top="1417" w:right="1134" w:bottom="1417" w:left="1134" w:header="708" w:footer="708" w:gutter="0"/>
          <w:cols w:num="2" w:space="708"/>
          <w:docGrid w:linePitch="360"/>
        </w:sectPr>
      </w:pPr>
    </w:p>
    <w:p w14:paraId="400F5211" w14:textId="43293E40" w:rsidR="00083934" w:rsidRPr="00083934" w:rsidRDefault="00083934" w:rsidP="00BC23AC">
      <w:pPr>
        <w:contextualSpacing/>
        <w:rPr>
          <w:sz w:val="24"/>
          <w:szCs w:val="24"/>
          <w:u w:val="single"/>
        </w:rPr>
      </w:pPr>
      <w:r w:rsidRPr="00083934">
        <w:rPr>
          <w:sz w:val="24"/>
          <w:szCs w:val="24"/>
          <w:u w:val="single"/>
        </w:rPr>
        <w:t>_________________________________________________________________________</w:t>
      </w:r>
      <w:r>
        <w:rPr>
          <w:sz w:val="24"/>
          <w:szCs w:val="24"/>
          <w:u w:val="single"/>
        </w:rPr>
        <w:t>__</w:t>
      </w:r>
    </w:p>
    <w:sectPr w:rsidR="00083934" w:rsidRPr="00083934" w:rsidSect="00D22B86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E9E4E" w14:textId="77777777" w:rsidR="00FA608D" w:rsidRDefault="00FA608D" w:rsidP="00E553AB">
      <w:pPr>
        <w:spacing w:after="0" w:line="240" w:lineRule="auto"/>
      </w:pPr>
      <w:r>
        <w:separator/>
      </w:r>
    </w:p>
  </w:endnote>
  <w:endnote w:type="continuationSeparator" w:id="0">
    <w:p w14:paraId="05952AB3" w14:textId="77777777" w:rsidR="00FA608D" w:rsidRDefault="00FA608D" w:rsidP="00E5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FA076" w14:textId="7D963F7C" w:rsidR="00BC23AC" w:rsidRPr="00083934" w:rsidRDefault="00BC23AC" w:rsidP="00892323">
    <w:pPr>
      <w:pStyle w:val="Alatunniste"/>
      <w:rPr>
        <w:rFonts w:cstheme="minorHAnsi"/>
        <w:sz w:val="20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13FEEA4" wp14:editId="1B7D68BF">
          <wp:simplePos x="0" y="0"/>
          <wp:positionH relativeFrom="column">
            <wp:posOffset>155399</wp:posOffset>
          </wp:positionH>
          <wp:positionV relativeFrom="paragraph">
            <wp:posOffset>8998</wp:posOffset>
          </wp:positionV>
          <wp:extent cx="804154" cy="530860"/>
          <wp:effectExtent l="0" t="0" r="0" b="2540"/>
          <wp:wrapNone/>
          <wp:docPr id="5" name="Kuva 5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226" cy="5447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  <w:szCs w:val="18"/>
      </w:rPr>
      <w:t xml:space="preserve">                                            </w:t>
    </w:r>
    <w:r w:rsidR="00083934">
      <w:rPr>
        <w:sz w:val="18"/>
        <w:szCs w:val="18"/>
      </w:rPr>
      <w:t xml:space="preserve"> </w:t>
    </w:r>
    <w:r w:rsidRPr="00083934">
      <w:rPr>
        <w:rFonts w:cstheme="minorHAnsi"/>
        <w:sz w:val="20"/>
      </w:rPr>
      <w:t>Kalasataman jätteen putkikeräys Oy</w:t>
    </w:r>
  </w:p>
  <w:p w14:paraId="7B2B6C8F" w14:textId="7AF29B7E" w:rsidR="00892323" w:rsidRPr="00E553AB" w:rsidRDefault="00BC23AC" w:rsidP="00892323">
    <w:pPr>
      <w:pStyle w:val="Alatunniste"/>
      <w:rPr>
        <w:sz w:val="18"/>
        <w:szCs w:val="18"/>
      </w:rPr>
    </w:pPr>
    <w:r w:rsidRPr="00083934">
      <w:rPr>
        <w:rFonts w:cstheme="minorHAnsi"/>
        <w:sz w:val="20"/>
      </w:rPr>
      <w:t xml:space="preserve">                                        www.kalasatamanimu.fi</w:t>
    </w:r>
    <w:r w:rsidR="00892323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49B6" w14:textId="77777777" w:rsidR="00FA608D" w:rsidRDefault="00FA608D" w:rsidP="00E553AB">
      <w:pPr>
        <w:spacing w:after="0" w:line="240" w:lineRule="auto"/>
      </w:pPr>
      <w:r>
        <w:separator/>
      </w:r>
    </w:p>
  </w:footnote>
  <w:footnote w:type="continuationSeparator" w:id="0">
    <w:p w14:paraId="5351F12A" w14:textId="77777777" w:rsidR="00FA608D" w:rsidRDefault="00FA608D" w:rsidP="00E55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23F0" w14:textId="73588BEA" w:rsidR="004C4F90" w:rsidRDefault="00BC23AC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3EAFD1E" wp14:editId="63A93128">
          <wp:simplePos x="0" y="0"/>
          <wp:positionH relativeFrom="margin">
            <wp:align>left</wp:align>
          </wp:positionH>
          <wp:positionV relativeFrom="paragraph">
            <wp:posOffset>-183285</wp:posOffset>
          </wp:positionV>
          <wp:extent cx="1210310" cy="784225"/>
          <wp:effectExtent l="0" t="0" r="8890" b="0"/>
          <wp:wrapSquare wrapText="bothSides"/>
          <wp:docPr id="4" name="Kuva 4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uva 1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84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14D1B">
      <w:rPr>
        <w:sz w:val="20"/>
        <w:szCs w:val="20"/>
      </w:rPr>
      <w:tab/>
    </w:r>
    <w:r w:rsidR="00314D1B">
      <w:rPr>
        <w:sz w:val="20"/>
        <w:szCs w:val="20"/>
      </w:rPr>
      <w:tab/>
    </w:r>
  </w:p>
  <w:p w14:paraId="1D0312C1" w14:textId="77777777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</w:p>
  <w:p w14:paraId="1FDA3FAD" w14:textId="77777777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</w:p>
  <w:p w14:paraId="5C1846C6" w14:textId="707A6116" w:rsidR="004C4F90" w:rsidRDefault="004C4F90" w:rsidP="005D46C3">
    <w:pPr>
      <w:pStyle w:val="Yltunniste"/>
      <w:pBdr>
        <w:bottom w:val="single" w:sz="6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>TIEDOTE</w:t>
    </w:r>
  </w:p>
  <w:p w14:paraId="485A9AE8" w14:textId="12C9A053" w:rsidR="00314D1B" w:rsidRPr="00BD00C0" w:rsidRDefault="004C4F90" w:rsidP="005D46C3">
    <w:pPr>
      <w:pStyle w:val="Yltunniste"/>
      <w:pBdr>
        <w:bottom w:val="single" w:sz="6" w:space="1" w:color="auto"/>
      </w:pBdr>
    </w:pPr>
    <w:r>
      <w:rPr>
        <w:sz w:val="20"/>
        <w:szCs w:val="20"/>
      </w:rPr>
      <w:tab/>
    </w:r>
    <w:r>
      <w:rPr>
        <w:sz w:val="20"/>
        <w:szCs w:val="20"/>
      </w:rPr>
      <w:tab/>
      <w:t>22.9</w:t>
    </w:r>
    <w:r w:rsidR="00611A2E">
      <w:rPr>
        <w:sz w:val="20"/>
        <w:szCs w:val="20"/>
      </w:rPr>
      <w:t>.202</w:t>
    </w:r>
    <w:r w:rsidR="00CB45C9">
      <w:rPr>
        <w:sz w:val="20"/>
        <w:szCs w:val="20"/>
      </w:rPr>
      <w:t>1</w:t>
    </w:r>
  </w:p>
  <w:p w14:paraId="30C6414D" w14:textId="77777777" w:rsidR="00207903" w:rsidRDefault="0020790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D7E47"/>
    <w:multiLevelType w:val="hybridMultilevel"/>
    <w:tmpl w:val="8ED2AB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02EAB"/>
    <w:multiLevelType w:val="hybridMultilevel"/>
    <w:tmpl w:val="70A8808A"/>
    <w:lvl w:ilvl="0" w:tplc="42E6E04A">
      <w:numFmt w:val="bullet"/>
      <w:lvlText w:val="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EE25D4"/>
    <w:multiLevelType w:val="hybridMultilevel"/>
    <w:tmpl w:val="ADDA2A46"/>
    <w:lvl w:ilvl="0" w:tplc="79563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64E4E"/>
    <w:multiLevelType w:val="hybridMultilevel"/>
    <w:tmpl w:val="989AE62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F079F8"/>
    <w:multiLevelType w:val="hybridMultilevel"/>
    <w:tmpl w:val="8C725B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E04A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42E6E04A">
      <w:numFmt w:val="bullet"/>
      <w:lvlText w:val=""/>
      <w:lvlJc w:val="left"/>
      <w:pPr>
        <w:ind w:left="2190" w:hanging="390"/>
      </w:pPr>
      <w:rPr>
        <w:rFonts w:ascii="Wingdings" w:eastAsiaTheme="minorHAnsi" w:hAnsi="Wingdings" w:cstheme="minorBidi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AB"/>
    <w:rsid w:val="00025BE7"/>
    <w:rsid w:val="00083934"/>
    <w:rsid w:val="00084345"/>
    <w:rsid w:val="000E2AF6"/>
    <w:rsid w:val="001303C5"/>
    <w:rsid w:val="001C11D2"/>
    <w:rsid w:val="001F01D8"/>
    <w:rsid w:val="00201F33"/>
    <w:rsid w:val="00207903"/>
    <w:rsid w:val="00260B51"/>
    <w:rsid w:val="002745CE"/>
    <w:rsid w:val="002A02E5"/>
    <w:rsid w:val="002A7872"/>
    <w:rsid w:val="002E2672"/>
    <w:rsid w:val="00301081"/>
    <w:rsid w:val="00314D1B"/>
    <w:rsid w:val="00350A33"/>
    <w:rsid w:val="00395C64"/>
    <w:rsid w:val="003C11D2"/>
    <w:rsid w:val="00402DEB"/>
    <w:rsid w:val="00456EF8"/>
    <w:rsid w:val="004675C7"/>
    <w:rsid w:val="00491FC9"/>
    <w:rsid w:val="004C4F90"/>
    <w:rsid w:val="004E1E5E"/>
    <w:rsid w:val="004E7538"/>
    <w:rsid w:val="004F0D21"/>
    <w:rsid w:val="005152B6"/>
    <w:rsid w:val="00572B1F"/>
    <w:rsid w:val="00576701"/>
    <w:rsid w:val="005D46C3"/>
    <w:rsid w:val="005E6FD7"/>
    <w:rsid w:val="00611A2E"/>
    <w:rsid w:val="00666AB1"/>
    <w:rsid w:val="006860D2"/>
    <w:rsid w:val="00724BDE"/>
    <w:rsid w:val="007803B3"/>
    <w:rsid w:val="0078116F"/>
    <w:rsid w:val="007A4CA6"/>
    <w:rsid w:val="007B2ABF"/>
    <w:rsid w:val="007C0308"/>
    <w:rsid w:val="007C086A"/>
    <w:rsid w:val="008039E2"/>
    <w:rsid w:val="00807B68"/>
    <w:rsid w:val="008174C8"/>
    <w:rsid w:val="008216ED"/>
    <w:rsid w:val="00834FD5"/>
    <w:rsid w:val="008700AC"/>
    <w:rsid w:val="00892323"/>
    <w:rsid w:val="008B05BF"/>
    <w:rsid w:val="008C4ED9"/>
    <w:rsid w:val="008C67A9"/>
    <w:rsid w:val="008C68B7"/>
    <w:rsid w:val="00903835"/>
    <w:rsid w:val="00906174"/>
    <w:rsid w:val="00910445"/>
    <w:rsid w:val="00925AF7"/>
    <w:rsid w:val="00957BB2"/>
    <w:rsid w:val="00963D84"/>
    <w:rsid w:val="009B28BD"/>
    <w:rsid w:val="009E7A6B"/>
    <w:rsid w:val="00A0419A"/>
    <w:rsid w:val="00A24EEC"/>
    <w:rsid w:val="00A363C4"/>
    <w:rsid w:val="00A80BF7"/>
    <w:rsid w:val="00A8264A"/>
    <w:rsid w:val="00AB443F"/>
    <w:rsid w:val="00AF19D9"/>
    <w:rsid w:val="00B64C13"/>
    <w:rsid w:val="00BA2EE4"/>
    <w:rsid w:val="00BA3CA4"/>
    <w:rsid w:val="00BC23AC"/>
    <w:rsid w:val="00BC487A"/>
    <w:rsid w:val="00BD00C0"/>
    <w:rsid w:val="00C20DA2"/>
    <w:rsid w:val="00C21E27"/>
    <w:rsid w:val="00C35B6B"/>
    <w:rsid w:val="00C41926"/>
    <w:rsid w:val="00C517E3"/>
    <w:rsid w:val="00C75B36"/>
    <w:rsid w:val="00C9000C"/>
    <w:rsid w:val="00CB45C9"/>
    <w:rsid w:val="00CB6F95"/>
    <w:rsid w:val="00CE1703"/>
    <w:rsid w:val="00CE7A54"/>
    <w:rsid w:val="00CF1790"/>
    <w:rsid w:val="00D22B86"/>
    <w:rsid w:val="00D55B13"/>
    <w:rsid w:val="00D57B1E"/>
    <w:rsid w:val="00D66E18"/>
    <w:rsid w:val="00D75471"/>
    <w:rsid w:val="00D87C35"/>
    <w:rsid w:val="00D968B8"/>
    <w:rsid w:val="00E054B7"/>
    <w:rsid w:val="00E553AB"/>
    <w:rsid w:val="00EB0CCB"/>
    <w:rsid w:val="00EC14BB"/>
    <w:rsid w:val="00F070FE"/>
    <w:rsid w:val="00F7434A"/>
    <w:rsid w:val="00F74AE4"/>
    <w:rsid w:val="00FA608D"/>
    <w:rsid w:val="00FB049C"/>
    <w:rsid w:val="00FC4247"/>
    <w:rsid w:val="00FE36F6"/>
    <w:rsid w:val="00FF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56E4A"/>
  <w15:chartTrackingRefBased/>
  <w15:docId w15:val="{BC08DEC8-252D-4D18-9A20-99A41B87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E553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553AB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553AB"/>
  </w:style>
  <w:style w:type="paragraph" w:styleId="Alatunniste">
    <w:name w:val="footer"/>
    <w:basedOn w:val="Normaali"/>
    <w:link w:val="AlatunnisteChar"/>
    <w:uiPriority w:val="99"/>
    <w:unhideWhenUsed/>
    <w:rsid w:val="00E55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553AB"/>
  </w:style>
  <w:style w:type="paragraph" w:styleId="Seliteteksti">
    <w:name w:val="Balloon Text"/>
    <w:basedOn w:val="Normaali"/>
    <w:link w:val="SelitetekstiChar"/>
    <w:uiPriority w:val="99"/>
    <w:semiHidden/>
    <w:unhideWhenUsed/>
    <w:rsid w:val="00E0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054B7"/>
    <w:rPr>
      <w:rFonts w:ascii="Segoe UI" w:hAnsi="Segoe UI" w:cs="Segoe UI"/>
      <w:sz w:val="18"/>
      <w:szCs w:val="18"/>
    </w:rPr>
  </w:style>
  <w:style w:type="character" w:styleId="Hyperlinkki">
    <w:name w:val="Hyperlink"/>
    <w:basedOn w:val="Kappaleenoletusfontti"/>
    <w:uiPriority w:val="99"/>
    <w:unhideWhenUsed/>
    <w:rsid w:val="00BA2EE4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A2EE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3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C61C-FB87-4423-BDAA-8D2C05D13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162</Words>
  <Characters>1313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Harju</dc:creator>
  <cp:keywords/>
  <dc:description/>
  <cp:lastModifiedBy>Riija Kontiola</cp:lastModifiedBy>
  <cp:revision>4</cp:revision>
  <cp:lastPrinted>2021-09-22T09:37:00Z</cp:lastPrinted>
  <dcterms:created xsi:type="dcterms:W3CDTF">2021-09-22T09:37:00Z</dcterms:created>
  <dcterms:modified xsi:type="dcterms:W3CDTF">2021-09-22T11:36:00Z</dcterms:modified>
</cp:coreProperties>
</file>